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98" w:rsidRPr="00A76215" w:rsidRDefault="00D10998">
      <w:pPr>
        <w:rPr>
          <w:rFonts w:ascii="Book Antiqua" w:hAnsi="Book Antiqua"/>
          <w:b/>
          <w:u w:val="single"/>
        </w:rPr>
      </w:pPr>
      <w:r w:rsidRPr="00A76215">
        <w:rPr>
          <w:rFonts w:ascii="Book Antiqua" w:hAnsi="Book Antiqua"/>
          <w:b/>
          <w:u w:val="single"/>
        </w:rPr>
        <w:t>ENG</w:t>
      </w:r>
      <w:r w:rsidR="005B1F70">
        <w:rPr>
          <w:rFonts w:ascii="Book Antiqua" w:hAnsi="Book Antiqua"/>
          <w:b/>
          <w:u w:val="single"/>
        </w:rPr>
        <w:t xml:space="preserve">1D </w:t>
      </w:r>
      <w:r w:rsidRPr="00A76215">
        <w:rPr>
          <w:rFonts w:ascii="Book Antiqua" w:hAnsi="Book Antiqua"/>
          <w:b/>
          <w:u w:val="single"/>
        </w:rPr>
        <w:t>Independent Novel Study</w:t>
      </w:r>
      <w:r w:rsidR="009E3F9B">
        <w:rPr>
          <w:rFonts w:ascii="Book Antiqua" w:hAnsi="Book Antiqua"/>
          <w:b/>
          <w:u w:val="single"/>
        </w:rPr>
        <w:t xml:space="preserve"> </w:t>
      </w:r>
      <w:r w:rsidR="00A76215">
        <w:rPr>
          <w:rFonts w:ascii="Book Antiqua" w:hAnsi="Book Antiqua"/>
          <w:b/>
          <w:u w:val="single"/>
        </w:rPr>
        <w:tab/>
        <w:t xml:space="preserve"> </w:t>
      </w:r>
      <w:r w:rsidR="00A76215">
        <w:rPr>
          <w:rFonts w:ascii="Book Antiqua" w:hAnsi="Book Antiqua"/>
          <w:b/>
          <w:u w:val="single"/>
        </w:rPr>
        <w:tab/>
      </w:r>
      <w:r w:rsidR="00A76215">
        <w:rPr>
          <w:rFonts w:ascii="Book Antiqua" w:hAnsi="Book Antiqua"/>
          <w:b/>
          <w:u w:val="single"/>
        </w:rPr>
        <w:tab/>
        <w:t xml:space="preserve"> </w:t>
      </w:r>
      <w:r w:rsidR="008472F4">
        <w:rPr>
          <w:rFonts w:ascii="Book Antiqua" w:hAnsi="Book Antiqua"/>
          <w:b/>
          <w:u w:val="single"/>
        </w:rPr>
        <w:tab/>
      </w:r>
      <w:r w:rsidR="008472F4">
        <w:rPr>
          <w:rFonts w:ascii="Book Antiqua" w:hAnsi="Book Antiqua"/>
          <w:b/>
          <w:u w:val="single"/>
        </w:rPr>
        <w:tab/>
      </w:r>
      <w:r w:rsidR="008472F4">
        <w:rPr>
          <w:rFonts w:ascii="Book Antiqua" w:hAnsi="Book Antiqua"/>
          <w:b/>
          <w:u w:val="single"/>
        </w:rPr>
        <w:tab/>
      </w:r>
      <w:r w:rsidR="008472F4">
        <w:rPr>
          <w:rFonts w:ascii="Book Antiqua" w:hAnsi="Book Antiqua"/>
          <w:b/>
          <w:u w:val="single"/>
        </w:rPr>
        <w:tab/>
      </w:r>
      <w:r w:rsidR="005B1F70">
        <w:rPr>
          <w:rFonts w:ascii="Book Antiqua" w:hAnsi="Book Antiqua"/>
          <w:b/>
          <w:u w:val="single"/>
        </w:rPr>
        <w:tab/>
      </w:r>
      <w:r w:rsidR="00A76215">
        <w:rPr>
          <w:rFonts w:ascii="Book Antiqua" w:hAnsi="Book Antiqua"/>
          <w:b/>
          <w:u w:val="single"/>
        </w:rPr>
        <w:t xml:space="preserve"> /100 marks total</w:t>
      </w:r>
    </w:p>
    <w:p w:rsidR="00D10998" w:rsidRPr="00A76215" w:rsidRDefault="00D10998">
      <w:pPr>
        <w:rPr>
          <w:rFonts w:ascii="Book Antiqua" w:hAnsi="Book Antiqua"/>
        </w:rPr>
      </w:pPr>
      <w:r w:rsidRPr="00A76215">
        <w:rPr>
          <w:rFonts w:ascii="Book Antiqua" w:hAnsi="Book Antiqua"/>
        </w:rPr>
        <w:t xml:space="preserve">This project will be based on your independent reading novel that you have read in class this year.  </w:t>
      </w:r>
    </w:p>
    <w:p w:rsidR="00D10998" w:rsidRDefault="00D10998">
      <w:pPr>
        <w:rPr>
          <w:rFonts w:ascii="Book Antiqua" w:hAnsi="Book Antiqua"/>
        </w:rPr>
      </w:pPr>
      <w:r w:rsidRPr="00A76215">
        <w:rPr>
          <w:rFonts w:ascii="Book Antiqua" w:hAnsi="Book Antiqua"/>
        </w:rPr>
        <w:t xml:space="preserve">The final project is due </w:t>
      </w:r>
      <w:r w:rsidR="005B1F70">
        <w:rPr>
          <w:rFonts w:ascii="Book Antiqua" w:hAnsi="Book Antiqua"/>
          <w:b/>
        </w:rPr>
        <w:t>Friday January 8</w:t>
      </w:r>
      <w:r w:rsidR="005B1F70" w:rsidRPr="005B1F70">
        <w:rPr>
          <w:rFonts w:ascii="Book Antiqua" w:hAnsi="Book Antiqua"/>
          <w:b/>
          <w:vertAlign w:val="superscript"/>
        </w:rPr>
        <w:t>th</w:t>
      </w:r>
      <w:r w:rsidRPr="00A76215">
        <w:rPr>
          <w:rFonts w:ascii="Book Antiqua" w:hAnsi="Book Antiqua"/>
        </w:rPr>
        <w:t xml:space="preserve">.  The </w:t>
      </w:r>
      <w:r w:rsidRPr="008472F4">
        <w:rPr>
          <w:rFonts w:ascii="Book Antiqua" w:hAnsi="Book Antiqua"/>
          <w:b/>
        </w:rPr>
        <w:t>book talk</w:t>
      </w:r>
      <w:r w:rsidRPr="00A76215">
        <w:rPr>
          <w:rFonts w:ascii="Book Antiqua" w:hAnsi="Book Antiqua"/>
        </w:rPr>
        <w:t xml:space="preserve"> will take place on </w:t>
      </w:r>
      <w:r w:rsidR="005B1F70">
        <w:rPr>
          <w:rFonts w:ascii="Book Antiqua" w:hAnsi="Book Antiqua"/>
        </w:rPr>
        <w:t>January 8</w:t>
      </w:r>
      <w:r w:rsidR="005B1F70" w:rsidRPr="005B1F70">
        <w:rPr>
          <w:rFonts w:ascii="Book Antiqua" w:hAnsi="Book Antiqua"/>
          <w:vertAlign w:val="superscript"/>
        </w:rPr>
        <w:t>th</w:t>
      </w:r>
      <w:r w:rsidR="005B1F70">
        <w:rPr>
          <w:rFonts w:ascii="Book Antiqua" w:hAnsi="Book Antiqua"/>
        </w:rPr>
        <w:t xml:space="preserve"> as well. </w:t>
      </w:r>
    </w:p>
    <w:p w:rsidR="009E3F9B" w:rsidRDefault="009E3F9B" w:rsidP="008472F4">
      <w:pPr>
        <w:rPr>
          <w:rFonts w:ascii="Book Antiqua" w:hAnsi="Book Antiqua"/>
        </w:rPr>
      </w:pPr>
      <w:r w:rsidRPr="006108A0">
        <w:rPr>
          <w:rFonts w:ascii="Book Antiqua" w:hAnsi="Book Antiqua"/>
          <w:b/>
          <w:u w:val="single"/>
        </w:rPr>
        <w:t>Preparation work</w:t>
      </w:r>
      <w:r w:rsidR="006108A0">
        <w:rPr>
          <w:rFonts w:ascii="Book Antiqua" w:hAnsi="Book Antiqua"/>
        </w:rPr>
        <w:t>: W</w:t>
      </w:r>
      <w:r>
        <w:rPr>
          <w:rFonts w:ascii="Book Antiqua" w:hAnsi="Book Antiqua"/>
        </w:rPr>
        <w:t xml:space="preserve">e will be starting </w:t>
      </w:r>
      <w:r w:rsidRPr="009E3F9B">
        <w:rPr>
          <w:rFonts w:ascii="Book Antiqua" w:hAnsi="Book Antiqua"/>
          <w:b/>
        </w:rPr>
        <w:t>ISU Fridays</w:t>
      </w:r>
      <w:r>
        <w:rPr>
          <w:rFonts w:ascii="Book Antiqua" w:hAnsi="Book Antiqua"/>
        </w:rPr>
        <w:t xml:space="preserve"> on </w:t>
      </w:r>
      <w:r w:rsidR="005B1F70">
        <w:rPr>
          <w:rFonts w:ascii="Book Antiqua" w:hAnsi="Book Antiqua"/>
        </w:rPr>
        <w:t>November 27</w:t>
      </w:r>
      <w:r w:rsidR="005B1F70" w:rsidRPr="005B1F70">
        <w:rPr>
          <w:rFonts w:ascii="Book Antiqua" w:hAnsi="Book Antiqua"/>
          <w:vertAlign w:val="superscript"/>
        </w:rPr>
        <w:t>th</w:t>
      </w:r>
      <w:r>
        <w:rPr>
          <w:rFonts w:ascii="Book Antiqua" w:hAnsi="Book Antiqua"/>
        </w:rPr>
        <w:t>. We will be working on character (</w:t>
      </w:r>
      <w:r w:rsidR="005B1F70">
        <w:rPr>
          <w:rFonts w:ascii="Book Antiqua" w:hAnsi="Book Antiqua"/>
        </w:rPr>
        <w:t>November 27</w:t>
      </w:r>
      <w:r w:rsidRPr="009E3F9B">
        <w:rPr>
          <w:rFonts w:ascii="Book Antiqua" w:hAnsi="Book Antiqua"/>
          <w:vertAlign w:val="superscript"/>
        </w:rPr>
        <w:t>h</w:t>
      </w:r>
      <w:r>
        <w:rPr>
          <w:rFonts w:ascii="Book Antiqua" w:hAnsi="Book Antiqua"/>
        </w:rPr>
        <w:t>), plot (</w:t>
      </w:r>
      <w:r w:rsidR="005B1F70">
        <w:rPr>
          <w:rFonts w:ascii="Book Antiqua" w:hAnsi="Book Antiqua"/>
        </w:rPr>
        <w:t>December 4</w:t>
      </w:r>
      <w:r w:rsidR="005B1F70" w:rsidRPr="005B1F70">
        <w:rPr>
          <w:rFonts w:ascii="Book Antiqua" w:hAnsi="Book Antiqua"/>
          <w:vertAlign w:val="superscript"/>
        </w:rPr>
        <w:t>th</w:t>
      </w:r>
      <w:r>
        <w:rPr>
          <w:rFonts w:ascii="Book Antiqua" w:hAnsi="Book Antiqua"/>
        </w:rPr>
        <w:t xml:space="preserve">), and </w:t>
      </w:r>
      <w:r w:rsidR="006108A0">
        <w:rPr>
          <w:rFonts w:ascii="Book Antiqua" w:hAnsi="Book Antiqua"/>
        </w:rPr>
        <w:t>theme (</w:t>
      </w:r>
      <w:r w:rsidR="005B1F70">
        <w:rPr>
          <w:rFonts w:ascii="Book Antiqua" w:hAnsi="Book Antiqua"/>
        </w:rPr>
        <w:t>December 11</w:t>
      </w:r>
      <w:r w:rsidR="005B1F70" w:rsidRPr="005B1F70">
        <w:rPr>
          <w:rFonts w:ascii="Book Antiqua" w:hAnsi="Book Antiqua"/>
          <w:vertAlign w:val="superscript"/>
        </w:rPr>
        <w:t>th</w:t>
      </w:r>
      <w:r w:rsidR="006108A0">
        <w:rPr>
          <w:rFonts w:ascii="Book Antiqua" w:hAnsi="Book Antiqua"/>
        </w:rPr>
        <w:t xml:space="preserve">) </w:t>
      </w:r>
      <w:bookmarkStart w:id="0" w:name="_GoBack"/>
      <w:bookmarkEnd w:id="0"/>
    </w:p>
    <w:p w:rsidR="005B1F70" w:rsidRPr="008472F4" w:rsidRDefault="005B1F70" w:rsidP="005B1F70">
      <w:pPr>
        <w:rPr>
          <w:rFonts w:ascii="Book Antiqua" w:hAnsi="Book Antiqua"/>
          <w:b/>
          <w:u w:val="single"/>
        </w:rPr>
      </w:pPr>
      <w:r w:rsidRPr="008472F4">
        <w:rPr>
          <w:rFonts w:ascii="Book Antiqua" w:hAnsi="Book Antiqua"/>
          <w:b/>
          <w:u w:val="single"/>
        </w:rPr>
        <w:t>Part I – Creative project choice board (75 marks)</w:t>
      </w:r>
    </w:p>
    <w:p w:rsidR="008472F4" w:rsidRDefault="005B1F70" w:rsidP="005B1F70">
      <w:pPr>
        <w:rPr>
          <w:rFonts w:ascii="Book Antiqua" w:hAnsi="Book Antiqua"/>
        </w:rPr>
        <w:sectPr w:rsidR="008472F4" w:rsidSect="005B1F70">
          <w:type w:val="continuous"/>
          <w:pgSz w:w="12240" w:h="15840"/>
          <w:pgMar w:top="540" w:right="270" w:bottom="0" w:left="630" w:header="720" w:footer="720" w:gutter="0"/>
          <w:cols w:space="720"/>
          <w:docGrid w:linePitch="360"/>
        </w:sectPr>
      </w:pPr>
      <w:r>
        <w:rPr>
          <w:rFonts w:ascii="Book Antiqua" w:hAnsi="Book Antiqua"/>
        </w:rPr>
        <w:t xml:space="preserve">Choose one project from each topic below: theme, character, and setting.  Each project is worth 25 marks.  You will choose </w:t>
      </w:r>
      <w:r w:rsidRPr="008472F4">
        <w:rPr>
          <w:rFonts w:ascii="Book Antiqua" w:hAnsi="Book Antiqua"/>
          <w:b/>
        </w:rPr>
        <w:t>three activities</w:t>
      </w:r>
      <w:r>
        <w:rPr>
          <w:rFonts w:ascii="Book Antiqua" w:hAnsi="Book Antiqua"/>
        </w:rPr>
        <w:t xml:space="preserve"> for a total of </w:t>
      </w:r>
      <w:r w:rsidRPr="008472F4">
        <w:rPr>
          <w:rFonts w:ascii="Book Antiqua" w:hAnsi="Book Antiqua"/>
          <w:b/>
        </w:rPr>
        <w:t>75 marks.</w:t>
      </w:r>
      <w:r>
        <w:rPr>
          <w:rFonts w:ascii="Book Antiqua" w:hAnsi="Book Antiqua"/>
        </w:rPr>
        <w:t xml:space="preserve">  </w:t>
      </w:r>
    </w:p>
    <w:p w:rsidR="00427F1D" w:rsidRDefault="008472F4">
      <w:pPr>
        <w:rPr>
          <w:rFonts w:ascii="Book Antiqua" w:hAnsi="Book Antiqua"/>
        </w:rPr>
      </w:pPr>
      <w:r>
        <w:rPr>
          <w:rFonts w:ascii="Book Antiqua" w:hAnsi="Book Antiqua"/>
        </w:rPr>
        <w:lastRenderedPageBreak/>
        <w:t xml:space="preserve"> </w:t>
      </w:r>
    </w:p>
    <w:tbl>
      <w:tblPr>
        <w:tblStyle w:val="TableGrid"/>
        <w:tblW w:w="11340" w:type="dxa"/>
        <w:tblInd w:w="-365" w:type="dxa"/>
        <w:tblLook w:val="04A0" w:firstRow="1" w:lastRow="0" w:firstColumn="1" w:lastColumn="0" w:noHBand="0" w:noVBand="1"/>
      </w:tblPr>
      <w:tblGrid>
        <w:gridCol w:w="1094"/>
        <w:gridCol w:w="2776"/>
        <w:gridCol w:w="2430"/>
        <w:gridCol w:w="2250"/>
        <w:gridCol w:w="2790"/>
      </w:tblGrid>
      <w:tr w:rsidR="009375BD" w:rsidRPr="00F66FA3" w:rsidTr="00883400">
        <w:tc>
          <w:tcPr>
            <w:tcW w:w="1094" w:type="dxa"/>
          </w:tcPr>
          <w:p w:rsidR="009375BD" w:rsidRPr="00F66FA3" w:rsidRDefault="009375BD">
            <w:pPr>
              <w:rPr>
                <w:rFonts w:ascii="Book Antiqua" w:hAnsi="Book Antiqua"/>
                <w:b/>
                <w:sz w:val="20"/>
              </w:rPr>
            </w:pPr>
            <w:r w:rsidRPr="00F66FA3">
              <w:rPr>
                <w:rFonts w:ascii="Book Antiqua" w:hAnsi="Book Antiqua"/>
                <w:b/>
                <w:sz w:val="20"/>
              </w:rPr>
              <w:t>Topics</w:t>
            </w:r>
          </w:p>
        </w:tc>
        <w:tc>
          <w:tcPr>
            <w:tcW w:w="10246" w:type="dxa"/>
            <w:gridSpan w:val="4"/>
          </w:tcPr>
          <w:p w:rsidR="009375BD" w:rsidRPr="00F66FA3" w:rsidRDefault="009375BD">
            <w:pPr>
              <w:rPr>
                <w:rFonts w:ascii="Book Antiqua" w:hAnsi="Book Antiqua"/>
                <w:b/>
                <w:sz w:val="20"/>
              </w:rPr>
            </w:pPr>
            <w:r w:rsidRPr="00F66FA3">
              <w:rPr>
                <w:rFonts w:ascii="Book Antiqua" w:hAnsi="Book Antiqua"/>
                <w:b/>
                <w:sz w:val="20"/>
              </w:rPr>
              <w:t>Activities</w:t>
            </w:r>
          </w:p>
        </w:tc>
      </w:tr>
      <w:tr w:rsidR="00427F1D" w:rsidRPr="00F66FA3" w:rsidTr="00883400">
        <w:tc>
          <w:tcPr>
            <w:tcW w:w="1094" w:type="dxa"/>
            <w:shd w:val="clear" w:color="auto" w:fill="auto"/>
          </w:tcPr>
          <w:p w:rsidR="00427F1D" w:rsidRPr="00F66FA3" w:rsidRDefault="00427F1D">
            <w:pPr>
              <w:rPr>
                <w:rFonts w:ascii="Book Antiqua" w:hAnsi="Book Antiqua"/>
                <w:b/>
                <w:sz w:val="20"/>
              </w:rPr>
            </w:pPr>
            <w:r w:rsidRPr="00F66FA3">
              <w:rPr>
                <w:rFonts w:ascii="Book Antiqua" w:hAnsi="Book Antiqua"/>
                <w:b/>
                <w:sz w:val="20"/>
              </w:rPr>
              <w:t>Theme</w:t>
            </w:r>
          </w:p>
        </w:tc>
        <w:tc>
          <w:tcPr>
            <w:tcW w:w="2776" w:type="dxa"/>
            <w:shd w:val="clear" w:color="auto" w:fill="auto"/>
          </w:tcPr>
          <w:p w:rsidR="00427F1D" w:rsidRPr="00F66FA3" w:rsidRDefault="009375BD">
            <w:pPr>
              <w:rPr>
                <w:rFonts w:ascii="Book Antiqua" w:hAnsi="Book Antiqua"/>
                <w:b/>
                <w:sz w:val="20"/>
              </w:rPr>
            </w:pPr>
            <w:r w:rsidRPr="00F66FA3">
              <w:rPr>
                <w:rFonts w:ascii="Book Antiqua" w:hAnsi="Book Antiqua"/>
                <w:b/>
                <w:sz w:val="20"/>
              </w:rPr>
              <w:t>Thematic Collage:</w:t>
            </w:r>
          </w:p>
          <w:p w:rsidR="009375BD" w:rsidRPr="00F66FA3" w:rsidRDefault="009375BD" w:rsidP="009375BD">
            <w:pPr>
              <w:rPr>
                <w:rFonts w:ascii="Book Antiqua" w:hAnsi="Book Antiqua"/>
                <w:sz w:val="20"/>
              </w:rPr>
            </w:pPr>
            <w:r w:rsidRPr="00F66FA3">
              <w:rPr>
                <w:rFonts w:ascii="Book Antiqua" w:hAnsi="Book Antiqua"/>
                <w:sz w:val="20"/>
              </w:rPr>
              <w:t>Choose pictures and quotations which represent the main theme of the novel.  On the back, write a paragraph that explains your choices.</w:t>
            </w:r>
          </w:p>
        </w:tc>
        <w:tc>
          <w:tcPr>
            <w:tcW w:w="2430" w:type="dxa"/>
          </w:tcPr>
          <w:p w:rsidR="00427F1D" w:rsidRPr="00F66FA3" w:rsidRDefault="009375BD">
            <w:pPr>
              <w:rPr>
                <w:rFonts w:ascii="Book Antiqua" w:hAnsi="Book Antiqua"/>
                <w:b/>
                <w:sz w:val="20"/>
              </w:rPr>
            </w:pPr>
            <w:r w:rsidRPr="00F66FA3">
              <w:rPr>
                <w:rFonts w:ascii="Book Antiqua" w:hAnsi="Book Antiqua"/>
                <w:b/>
                <w:sz w:val="20"/>
              </w:rPr>
              <w:t>Flash Fiction:</w:t>
            </w:r>
          </w:p>
          <w:p w:rsidR="009375BD" w:rsidRPr="00F66FA3" w:rsidRDefault="009375BD">
            <w:pPr>
              <w:rPr>
                <w:rFonts w:ascii="Book Antiqua" w:hAnsi="Book Antiqua"/>
                <w:sz w:val="20"/>
              </w:rPr>
            </w:pPr>
            <w:r w:rsidRPr="00F66FA3">
              <w:rPr>
                <w:rFonts w:ascii="Book Antiqua" w:hAnsi="Book Antiqua"/>
                <w:sz w:val="20"/>
              </w:rPr>
              <w:t>Write a short story with a similar theme to your novel.  Your short story should be no longer than 500 words</w:t>
            </w:r>
          </w:p>
        </w:tc>
        <w:tc>
          <w:tcPr>
            <w:tcW w:w="2250" w:type="dxa"/>
          </w:tcPr>
          <w:p w:rsidR="00427F1D" w:rsidRPr="00F66FA3" w:rsidRDefault="009375BD">
            <w:pPr>
              <w:rPr>
                <w:rFonts w:ascii="Book Antiqua" w:hAnsi="Book Antiqua"/>
                <w:b/>
                <w:sz w:val="20"/>
              </w:rPr>
            </w:pPr>
            <w:r w:rsidRPr="00F66FA3">
              <w:rPr>
                <w:rFonts w:ascii="Book Antiqua" w:hAnsi="Book Antiqua"/>
                <w:b/>
                <w:sz w:val="20"/>
              </w:rPr>
              <w:t>Playlist:</w:t>
            </w:r>
          </w:p>
          <w:p w:rsidR="009375BD" w:rsidRPr="00F66FA3" w:rsidRDefault="009375BD">
            <w:pPr>
              <w:rPr>
                <w:rFonts w:ascii="Book Antiqua" w:hAnsi="Book Antiqua"/>
                <w:sz w:val="20"/>
              </w:rPr>
            </w:pPr>
            <w:r w:rsidRPr="00F66FA3">
              <w:rPr>
                <w:rFonts w:ascii="Book Antiqua" w:hAnsi="Book Antiqua"/>
                <w:sz w:val="20"/>
              </w:rPr>
              <w:t>Create a playlist (minimum 5 songs) that represents a key theme in the novel.  Write a paragraph explaining why you chose these songs.</w:t>
            </w:r>
          </w:p>
        </w:tc>
        <w:tc>
          <w:tcPr>
            <w:tcW w:w="2790" w:type="dxa"/>
          </w:tcPr>
          <w:p w:rsidR="00427F1D" w:rsidRPr="00F66FA3" w:rsidRDefault="009375BD">
            <w:pPr>
              <w:rPr>
                <w:rFonts w:ascii="Book Antiqua" w:hAnsi="Book Antiqua"/>
                <w:b/>
                <w:sz w:val="20"/>
              </w:rPr>
            </w:pPr>
            <w:r w:rsidRPr="00F66FA3">
              <w:rPr>
                <w:rFonts w:ascii="Book Antiqua" w:hAnsi="Book Antiqua"/>
                <w:b/>
                <w:sz w:val="20"/>
              </w:rPr>
              <w:t>Found Poem:</w:t>
            </w:r>
          </w:p>
          <w:p w:rsidR="009375BD" w:rsidRPr="00F66FA3" w:rsidRDefault="009375BD">
            <w:pPr>
              <w:rPr>
                <w:rFonts w:ascii="Book Antiqua" w:hAnsi="Book Antiqua"/>
                <w:sz w:val="20"/>
              </w:rPr>
            </w:pPr>
            <w:r w:rsidRPr="00F66FA3">
              <w:rPr>
                <w:rFonts w:ascii="Book Antiqua" w:hAnsi="Book Antiqua"/>
                <w:sz w:val="20"/>
              </w:rPr>
              <w:t xml:space="preserve">Choose a page from the novel and create a found poem with the words on that page.  Write a paragraph expressing how your found poem illustrates a theme of the novel. </w:t>
            </w:r>
          </w:p>
        </w:tc>
      </w:tr>
      <w:tr w:rsidR="00427F1D" w:rsidRPr="00F66FA3" w:rsidTr="00883400">
        <w:tc>
          <w:tcPr>
            <w:tcW w:w="1094" w:type="dxa"/>
          </w:tcPr>
          <w:p w:rsidR="00427F1D" w:rsidRPr="00F66FA3" w:rsidRDefault="00427F1D">
            <w:pPr>
              <w:rPr>
                <w:rFonts w:ascii="Book Antiqua" w:hAnsi="Book Antiqua"/>
                <w:b/>
                <w:sz w:val="20"/>
              </w:rPr>
            </w:pPr>
            <w:r w:rsidRPr="00F66FA3">
              <w:rPr>
                <w:rFonts w:ascii="Book Antiqua" w:hAnsi="Book Antiqua"/>
                <w:b/>
                <w:sz w:val="20"/>
              </w:rPr>
              <w:t>Plot</w:t>
            </w:r>
          </w:p>
        </w:tc>
        <w:tc>
          <w:tcPr>
            <w:tcW w:w="2776" w:type="dxa"/>
          </w:tcPr>
          <w:p w:rsidR="00427F1D" w:rsidRPr="00F66FA3" w:rsidRDefault="007D51A5">
            <w:pPr>
              <w:rPr>
                <w:rFonts w:ascii="Book Antiqua" w:hAnsi="Book Antiqua"/>
                <w:b/>
                <w:sz w:val="20"/>
              </w:rPr>
            </w:pPr>
            <w:r w:rsidRPr="00F66FA3">
              <w:rPr>
                <w:rFonts w:ascii="Book Antiqua" w:hAnsi="Book Antiqua"/>
                <w:b/>
                <w:sz w:val="20"/>
              </w:rPr>
              <w:t>Conflict:</w:t>
            </w:r>
          </w:p>
          <w:p w:rsidR="007D51A5" w:rsidRPr="00F66FA3" w:rsidRDefault="007D51A5">
            <w:pPr>
              <w:rPr>
                <w:rFonts w:ascii="Book Antiqua" w:hAnsi="Book Antiqua"/>
                <w:sz w:val="20"/>
              </w:rPr>
            </w:pPr>
            <w:r w:rsidRPr="00F66FA3">
              <w:rPr>
                <w:rFonts w:ascii="Book Antiqua" w:hAnsi="Book Antiqua"/>
                <w:sz w:val="20"/>
              </w:rPr>
              <w:t xml:space="preserve">Draw a visual representation of the two opposing forces in the main conflict of the novel.  On the back writing a paragraph explaining the conflict. </w:t>
            </w:r>
          </w:p>
        </w:tc>
        <w:tc>
          <w:tcPr>
            <w:tcW w:w="2430" w:type="dxa"/>
          </w:tcPr>
          <w:p w:rsidR="00427F1D" w:rsidRPr="00F66FA3" w:rsidRDefault="007D51A5">
            <w:pPr>
              <w:rPr>
                <w:rFonts w:ascii="Book Antiqua" w:hAnsi="Book Antiqua"/>
                <w:b/>
                <w:sz w:val="20"/>
              </w:rPr>
            </w:pPr>
            <w:r w:rsidRPr="00F66FA3">
              <w:rPr>
                <w:rFonts w:ascii="Book Antiqua" w:hAnsi="Book Antiqua"/>
                <w:b/>
                <w:sz w:val="20"/>
              </w:rPr>
              <w:t>Setting:</w:t>
            </w:r>
          </w:p>
          <w:p w:rsidR="007D51A5" w:rsidRPr="00F66FA3" w:rsidRDefault="007D51A5" w:rsidP="007D51A5">
            <w:pPr>
              <w:rPr>
                <w:rFonts w:ascii="Book Antiqua" w:hAnsi="Book Antiqua"/>
                <w:sz w:val="20"/>
              </w:rPr>
            </w:pPr>
            <w:r w:rsidRPr="00F66FA3">
              <w:rPr>
                <w:rFonts w:ascii="Book Antiqua" w:hAnsi="Book Antiqua"/>
                <w:sz w:val="20"/>
              </w:rPr>
              <w:t xml:space="preserve">Make a model or map of a key place in the novel.  Write a paragraph to explain what this place is like and why it is important to the characters, plot and theme of the novel.   </w:t>
            </w:r>
          </w:p>
        </w:tc>
        <w:tc>
          <w:tcPr>
            <w:tcW w:w="2250" w:type="dxa"/>
          </w:tcPr>
          <w:p w:rsidR="00427F1D" w:rsidRPr="00F66FA3" w:rsidRDefault="007E591F">
            <w:pPr>
              <w:rPr>
                <w:rFonts w:ascii="Book Antiqua" w:hAnsi="Book Antiqua"/>
                <w:b/>
                <w:sz w:val="20"/>
              </w:rPr>
            </w:pPr>
            <w:r w:rsidRPr="00F66FA3">
              <w:rPr>
                <w:rFonts w:ascii="Book Antiqua" w:hAnsi="Book Antiqua"/>
                <w:b/>
                <w:sz w:val="20"/>
              </w:rPr>
              <w:t xml:space="preserve">Mood: </w:t>
            </w:r>
          </w:p>
          <w:p w:rsidR="007E591F" w:rsidRPr="00F66FA3" w:rsidRDefault="007E591F">
            <w:pPr>
              <w:rPr>
                <w:rFonts w:ascii="Book Antiqua" w:hAnsi="Book Antiqua"/>
                <w:sz w:val="20"/>
              </w:rPr>
            </w:pPr>
            <w:r w:rsidRPr="00F66FA3">
              <w:rPr>
                <w:rFonts w:ascii="Book Antiqua" w:hAnsi="Book Antiqua"/>
                <w:sz w:val="20"/>
              </w:rPr>
              <w:t xml:space="preserve">Create a greeting card that invites others into the scenery and mood of an important part of the book.  Write a verse on the inside of the card that helps to explain what is important in the scene and why.  </w:t>
            </w:r>
          </w:p>
          <w:p w:rsidR="007E591F" w:rsidRPr="00F66FA3" w:rsidRDefault="007E591F">
            <w:pPr>
              <w:rPr>
                <w:sz w:val="20"/>
              </w:rPr>
            </w:pPr>
          </w:p>
        </w:tc>
        <w:tc>
          <w:tcPr>
            <w:tcW w:w="2790" w:type="dxa"/>
          </w:tcPr>
          <w:p w:rsidR="00427F1D" w:rsidRPr="00F66FA3" w:rsidRDefault="00F66FA3">
            <w:pPr>
              <w:rPr>
                <w:rFonts w:ascii="Book Antiqua" w:hAnsi="Book Antiqua"/>
                <w:b/>
                <w:sz w:val="20"/>
              </w:rPr>
            </w:pPr>
            <w:r w:rsidRPr="00F66FA3">
              <w:rPr>
                <w:rFonts w:ascii="Book Antiqua" w:hAnsi="Book Antiqua"/>
                <w:b/>
                <w:sz w:val="20"/>
              </w:rPr>
              <w:t>Connecting to your own life:</w:t>
            </w:r>
          </w:p>
          <w:p w:rsidR="00F66FA3" w:rsidRPr="00F66FA3" w:rsidRDefault="00F66FA3" w:rsidP="00F66FA3">
            <w:pPr>
              <w:rPr>
                <w:rFonts w:ascii="Book Antiqua" w:hAnsi="Book Antiqua"/>
                <w:sz w:val="20"/>
              </w:rPr>
            </w:pPr>
            <w:r w:rsidRPr="00F66FA3">
              <w:rPr>
                <w:rFonts w:ascii="Book Antiqua" w:hAnsi="Book Antiqua"/>
                <w:sz w:val="20"/>
              </w:rPr>
              <w:t>Describe an experience you've had that was like something that happened in the book.  Your description should be at least one page.  First, describe the event in the book, then describe the even that happened to you.</w:t>
            </w:r>
          </w:p>
        </w:tc>
      </w:tr>
      <w:tr w:rsidR="00427F1D" w:rsidRPr="00F66FA3" w:rsidTr="00883400">
        <w:tc>
          <w:tcPr>
            <w:tcW w:w="1094" w:type="dxa"/>
          </w:tcPr>
          <w:p w:rsidR="00427F1D" w:rsidRPr="00F66FA3" w:rsidRDefault="00427F1D">
            <w:pPr>
              <w:rPr>
                <w:rFonts w:ascii="Book Antiqua" w:hAnsi="Book Antiqua"/>
                <w:b/>
                <w:sz w:val="20"/>
              </w:rPr>
            </w:pPr>
            <w:r w:rsidRPr="00F66FA3">
              <w:rPr>
                <w:rFonts w:ascii="Book Antiqua" w:hAnsi="Book Antiqua"/>
                <w:b/>
                <w:sz w:val="20"/>
              </w:rPr>
              <w:t>Character</w:t>
            </w:r>
          </w:p>
        </w:tc>
        <w:tc>
          <w:tcPr>
            <w:tcW w:w="2776" w:type="dxa"/>
          </w:tcPr>
          <w:p w:rsidR="00427F1D" w:rsidRPr="00F66FA3" w:rsidRDefault="007D51A5">
            <w:pPr>
              <w:rPr>
                <w:rFonts w:ascii="Book Antiqua" w:hAnsi="Book Antiqua"/>
                <w:b/>
                <w:sz w:val="20"/>
              </w:rPr>
            </w:pPr>
            <w:r w:rsidRPr="00F66FA3">
              <w:rPr>
                <w:rFonts w:ascii="Book Antiqua" w:hAnsi="Book Antiqua"/>
                <w:b/>
                <w:sz w:val="20"/>
              </w:rPr>
              <w:t xml:space="preserve">Character </w:t>
            </w:r>
            <w:r w:rsidR="00427F1D" w:rsidRPr="00F66FA3">
              <w:rPr>
                <w:rFonts w:ascii="Book Antiqua" w:hAnsi="Book Antiqua"/>
                <w:b/>
                <w:sz w:val="20"/>
              </w:rPr>
              <w:t>Poem:</w:t>
            </w:r>
          </w:p>
          <w:p w:rsidR="00427F1D" w:rsidRPr="00F66FA3" w:rsidRDefault="00427F1D">
            <w:pPr>
              <w:rPr>
                <w:rFonts w:ascii="Book Antiqua" w:hAnsi="Book Antiqua"/>
                <w:sz w:val="20"/>
              </w:rPr>
            </w:pPr>
            <w:r w:rsidRPr="00F66FA3">
              <w:rPr>
                <w:rFonts w:ascii="Book Antiqua" w:hAnsi="Book Antiqua"/>
                <w:sz w:val="20"/>
              </w:rPr>
              <w:t xml:space="preserve">Write a poem which paints a vivid portrait of one of the key characters.  Include descriptive language in your poem. Your poem should be a minimum of 10 lines long.  </w:t>
            </w:r>
          </w:p>
        </w:tc>
        <w:tc>
          <w:tcPr>
            <w:tcW w:w="2430" w:type="dxa"/>
          </w:tcPr>
          <w:p w:rsidR="00427F1D" w:rsidRPr="00F66FA3" w:rsidRDefault="009375BD">
            <w:pPr>
              <w:rPr>
                <w:rFonts w:ascii="Book Antiqua" w:hAnsi="Book Antiqua"/>
                <w:b/>
                <w:sz w:val="20"/>
              </w:rPr>
            </w:pPr>
            <w:r w:rsidRPr="00F66FA3">
              <w:rPr>
                <w:rFonts w:ascii="Book Antiqua" w:hAnsi="Book Antiqua"/>
                <w:b/>
                <w:sz w:val="20"/>
              </w:rPr>
              <w:t>Character Poster:</w:t>
            </w:r>
          </w:p>
          <w:p w:rsidR="00427F1D" w:rsidRPr="00F66FA3" w:rsidRDefault="009375BD" w:rsidP="00427F1D">
            <w:pPr>
              <w:rPr>
                <w:rFonts w:ascii="Book Antiqua" w:hAnsi="Book Antiqua"/>
                <w:sz w:val="20"/>
              </w:rPr>
            </w:pPr>
            <w:r w:rsidRPr="00F66FA3">
              <w:rPr>
                <w:rFonts w:ascii="Book Antiqua" w:hAnsi="Book Antiqua"/>
                <w:sz w:val="20"/>
              </w:rPr>
              <w:t xml:space="preserve">Make a poster for the main character of your novel.  Include your character’s likes, dislikes, personality traits, goal and three important quotes. </w:t>
            </w:r>
            <w:r w:rsidR="007D51A5" w:rsidRPr="00F66FA3">
              <w:rPr>
                <w:rFonts w:ascii="Book Antiqua" w:hAnsi="Book Antiqua"/>
                <w:sz w:val="20"/>
              </w:rPr>
              <w:t xml:space="preserve"> Include a picture of your character. </w:t>
            </w:r>
          </w:p>
        </w:tc>
        <w:tc>
          <w:tcPr>
            <w:tcW w:w="2250" w:type="dxa"/>
          </w:tcPr>
          <w:p w:rsidR="00427F1D" w:rsidRPr="00F66FA3" w:rsidRDefault="00427F1D">
            <w:pPr>
              <w:rPr>
                <w:rFonts w:ascii="Book Antiqua" w:hAnsi="Book Antiqua"/>
                <w:b/>
                <w:sz w:val="20"/>
              </w:rPr>
            </w:pPr>
            <w:r w:rsidRPr="00F66FA3">
              <w:rPr>
                <w:rFonts w:ascii="Book Antiqua" w:hAnsi="Book Antiqua"/>
                <w:b/>
                <w:sz w:val="20"/>
              </w:rPr>
              <w:t>Personal Letter:</w:t>
            </w:r>
          </w:p>
          <w:p w:rsidR="00427F1D" w:rsidRPr="00F66FA3" w:rsidRDefault="00427F1D">
            <w:pPr>
              <w:rPr>
                <w:rFonts w:ascii="Book Antiqua" w:hAnsi="Book Antiqua"/>
                <w:sz w:val="20"/>
              </w:rPr>
            </w:pPr>
            <w:r w:rsidRPr="00F66FA3">
              <w:rPr>
                <w:rFonts w:ascii="Book Antiqua" w:hAnsi="Book Antiqua"/>
                <w:sz w:val="20"/>
              </w:rPr>
              <w:t xml:space="preserve">Write a personal letter connected with the novel.  Adopt the personality of one character and write to another.  </w:t>
            </w:r>
          </w:p>
        </w:tc>
        <w:tc>
          <w:tcPr>
            <w:tcW w:w="2790" w:type="dxa"/>
          </w:tcPr>
          <w:p w:rsidR="007E591F" w:rsidRPr="00F66FA3" w:rsidRDefault="00427F1D">
            <w:pPr>
              <w:rPr>
                <w:rFonts w:ascii="Book Antiqua" w:hAnsi="Book Antiqua"/>
                <w:b/>
                <w:sz w:val="20"/>
              </w:rPr>
            </w:pPr>
            <w:r w:rsidRPr="00F66FA3">
              <w:rPr>
                <w:rFonts w:ascii="Book Antiqua" w:hAnsi="Book Antiqua"/>
                <w:b/>
                <w:sz w:val="20"/>
              </w:rPr>
              <w:t xml:space="preserve">Memory Box: </w:t>
            </w:r>
          </w:p>
          <w:p w:rsidR="00427F1D" w:rsidRPr="00F66FA3" w:rsidRDefault="00427F1D">
            <w:pPr>
              <w:rPr>
                <w:rFonts w:ascii="Book Antiqua" w:hAnsi="Book Antiqua"/>
                <w:sz w:val="20"/>
              </w:rPr>
            </w:pPr>
            <w:r w:rsidRPr="00F66FA3">
              <w:rPr>
                <w:rFonts w:ascii="Book Antiqua" w:hAnsi="Book Antiqua"/>
                <w:sz w:val="20"/>
              </w:rPr>
              <w:t xml:space="preserve">Create a memory box for your character.  Include at least 4 items that are important to your character.  Write a brief description that shows the importance of each item. </w:t>
            </w:r>
          </w:p>
        </w:tc>
      </w:tr>
    </w:tbl>
    <w:p w:rsidR="008472F4" w:rsidRPr="008472F4" w:rsidRDefault="008472F4">
      <w:pPr>
        <w:rPr>
          <w:rFonts w:ascii="Book Antiqua" w:hAnsi="Book Antiqua"/>
          <w:b/>
          <w:i/>
        </w:rPr>
      </w:pPr>
      <w:r w:rsidRPr="008472F4">
        <w:rPr>
          <w:rFonts w:ascii="Book Antiqua" w:hAnsi="Book Antiqua"/>
          <w:b/>
          <w:i/>
        </w:rPr>
        <w:t xml:space="preserve">Note: If you have an idea for something creative that fits into one of these topics, run it by me and we can figure out a way to make it work for the ISU.  </w:t>
      </w:r>
    </w:p>
    <w:p w:rsidR="008472F4" w:rsidRDefault="00D10998">
      <w:pPr>
        <w:rPr>
          <w:rFonts w:ascii="Book Antiqua" w:hAnsi="Book Antiqua"/>
          <w:b/>
          <w:u w:val="single"/>
        </w:rPr>
      </w:pPr>
      <w:r w:rsidRPr="008472F4">
        <w:rPr>
          <w:rFonts w:ascii="Book Antiqua" w:hAnsi="Book Antiqua"/>
          <w:b/>
          <w:u w:val="single"/>
        </w:rPr>
        <w:t>Part I</w:t>
      </w:r>
      <w:r w:rsidR="008472F4" w:rsidRPr="008472F4">
        <w:rPr>
          <w:rFonts w:ascii="Book Antiqua" w:hAnsi="Book Antiqua"/>
          <w:b/>
          <w:u w:val="single"/>
        </w:rPr>
        <w:t>I</w:t>
      </w:r>
      <w:r w:rsidRPr="008472F4">
        <w:rPr>
          <w:rFonts w:ascii="Book Antiqua" w:hAnsi="Book Antiqua"/>
          <w:b/>
          <w:u w:val="single"/>
        </w:rPr>
        <w:t>: Book Talk</w:t>
      </w:r>
      <w:r w:rsidR="008472F4">
        <w:rPr>
          <w:rFonts w:ascii="Book Antiqua" w:hAnsi="Book Antiqua"/>
          <w:b/>
          <w:u w:val="single"/>
        </w:rPr>
        <w:t xml:space="preserve"> (25 marks)</w:t>
      </w:r>
      <w:r w:rsidRPr="008472F4">
        <w:rPr>
          <w:rFonts w:ascii="Book Antiqua" w:hAnsi="Book Antiqua"/>
          <w:b/>
          <w:u w:val="single"/>
        </w:rPr>
        <w:t xml:space="preserve"> </w:t>
      </w:r>
    </w:p>
    <w:p w:rsidR="008472F4" w:rsidRDefault="008472F4">
      <w:pPr>
        <w:rPr>
          <w:rFonts w:ascii="Book Antiqua" w:hAnsi="Book Antiqua"/>
          <w:b/>
          <w:u w:val="single"/>
        </w:rPr>
      </w:pPr>
      <w:r w:rsidRPr="008472F4">
        <w:rPr>
          <w:rFonts w:ascii="Book Antiqua" w:hAnsi="Book Antiqua"/>
          <w:b/>
          <w:noProof/>
        </w:rPr>
        <mc:AlternateContent>
          <mc:Choice Requires="wps">
            <w:drawing>
              <wp:anchor distT="45720" distB="45720" distL="114300" distR="114300" simplePos="0" relativeHeight="251659264" behindDoc="0" locked="0" layoutInCell="1" allowOverlap="1" wp14:anchorId="47257A45" wp14:editId="03D08528">
                <wp:simplePos x="0" y="0"/>
                <wp:positionH relativeFrom="margin">
                  <wp:align>center</wp:align>
                </wp:positionH>
                <wp:positionV relativeFrom="paragraph">
                  <wp:posOffset>47436</wp:posOffset>
                </wp:positionV>
                <wp:extent cx="6673174" cy="1404620"/>
                <wp:effectExtent l="0" t="0" r="1397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174" cy="1404620"/>
                        </a:xfrm>
                        <a:prstGeom prst="rect">
                          <a:avLst/>
                        </a:prstGeom>
                        <a:solidFill>
                          <a:srgbClr val="FFFFFF"/>
                        </a:solidFill>
                        <a:ln w="9525">
                          <a:solidFill>
                            <a:srgbClr val="000000"/>
                          </a:solidFill>
                          <a:miter lim="800000"/>
                          <a:headEnd/>
                          <a:tailEnd/>
                        </a:ln>
                      </wps:spPr>
                      <wps:txbx>
                        <w:txbxContent>
                          <w:p w:rsidR="008472F4" w:rsidRDefault="005B1F70">
                            <w:r>
                              <w:rPr>
                                <w:rFonts w:ascii="Book Antiqua" w:hAnsi="Book Antiqua"/>
                                <w:b/>
                              </w:rPr>
                              <w:t>On January 8</w:t>
                            </w:r>
                            <w:r w:rsidRPr="005B1F70">
                              <w:rPr>
                                <w:rFonts w:ascii="Book Antiqua" w:hAnsi="Book Antiqua"/>
                                <w:b/>
                                <w:vertAlign w:val="superscript"/>
                              </w:rPr>
                              <w:t>th</w:t>
                            </w:r>
                            <w:r w:rsidR="008472F4">
                              <w:rPr>
                                <w:rFonts w:ascii="Book Antiqua" w:hAnsi="Book Antiqua"/>
                                <w:b/>
                              </w:rPr>
                              <w:t xml:space="preserve"> we will have </w:t>
                            </w:r>
                            <w:r w:rsidR="008472F4" w:rsidRPr="00A76215">
                              <w:rPr>
                                <w:rFonts w:ascii="Book Antiqua" w:hAnsi="Book Antiqua"/>
                              </w:rPr>
                              <w:t>an informal roundtable discussion about your book</w:t>
                            </w:r>
                            <w:r w:rsidR="008472F4">
                              <w:rPr>
                                <w:rFonts w:ascii="Book Antiqua" w:hAnsi="Book Antiqua"/>
                              </w:rPr>
                              <w:t>s</w:t>
                            </w:r>
                            <w:r w:rsidR="008472F4" w:rsidRPr="00A76215">
                              <w:rPr>
                                <w:rFonts w:ascii="Book Antiqua" w:hAnsi="Book Antiqua"/>
                              </w:rPr>
                              <w:t xml:space="preserve">.  </w:t>
                            </w:r>
                            <w:r w:rsidR="008472F4">
                              <w:rPr>
                                <w:rFonts w:ascii="Book Antiqua" w:hAnsi="Book Antiqua"/>
                              </w:rPr>
                              <w:t xml:space="preserve">The entire class participates this day.  </w:t>
                            </w:r>
                            <w:r w:rsidR="008472F4" w:rsidRPr="00A76215">
                              <w:rPr>
                                <w:rFonts w:ascii="Book Antiqua" w:hAnsi="Book Antiqua"/>
                              </w:rPr>
                              <w:t>You will be required to talk about the theme of your book, your characters, and the things that you liked least and best about your</w:t>
                            </w:r>
                            <w:r w:rsidR="008472F4">
                              <w:rPr>
                                <w:rFonts w:ascii="Book Antiqua" w:hAnsi="Book Antiqua"/>
                              </w:rPr>
                              <w:t xml:space="preserve"> 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57A45" id="_x0000_t202" coordsize="21600,21600" o:spt="202" path="m,l,21600r21600,l21600,xe">
                <v:stroke joinstyle="miter"/>
                <v:path gradientshapeok="t" o:connecttype="rect"/>
              </v:shapetype>
              <v:shape id="Text Box 2" o:spid="_x0000_s1026" type="#_x0000_t202" style="position:absolute;margin-left:0;margin-top:3.75pt;width:525.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ZnJg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i4Wy7fZsqCEoy8r0mKRR/USVj4/N9b5DwJ6Eg4VtSh+&#10;hGeHe+dDOqx8Dgm/OVCy2UqlomF39UZZcmDYKNu4YgUvwpQmQ0Wv5/l8YuCvEGlcf4LopceOV7Kv&#10;6NU5iJWBt/e6if3omVTTGVNW+kRk4G5i0Y/1eBKmhuaIlFqYOhsnEQ8d2J+UDNjVFXU/9swKStRH&#10;jbJcZ0URxiAaxXyJHBJ76akvPUxzhKqop2Q6bnwcnUiYuUX5tjISG3SeMjnlit0a+T5NVhiHSztG&#10;/Zr/9RMAAAD//wMAUEsDBBQABgAIAAAAIQCyraht3AAAAAcBAAAPAAAAZHJzL2Rvd25yZXYueG1s&#10;TI/BTsMwEETvSPyDtUhcKmoTlLaEbCqo1BOnhnJ34yWJiNfBdtv073FPcBzNaOZNuZ7sIE7kQ+8Y&#10;4XGuQBA3zvTcIuw/tg8rECFqNnpwTAgXCrCubm9KXRh35h2d6tiKVMKh0AhdjGMhZWg6sjrM3Uic&#10;vC/nrY5J+lYar8+p3A4yU2ohre45LXR6pE1HzXd9tAiLn/pp9v5pZry7bN98Y3Oz2eeI93fT6wuI&#10;SFP8C8MVP6FDlZgO7sgmiAEhHYkIyxzE1VS5egZxQMiy1RJkVcr//NUvAAAA//8DAFBLAQItABQA&#10;BgAIAAAAIQC2gziS/gAAAOEBAAATAAAAAAAAAAAAAAAAAAAAAABbQ29udGVudF9UeXBlc10ueG1s&#10;UEsBAi0AFAAGAAgAAAAhADj9If/WAAAAlAEAAAsAAAAAAAAAAAAAAAAALwEAAF9yZWxzLy5yZWxz&#10;UEsBAi0AFAAGAAgAAAAhANaAhmcmAgAARwQAAA4AAAAAAAAAAAAAAAAALgIAAGRycy9lMm9Eb2Mu&#10;eG1sUEsBAi0AFAAGAAgAAAAhALKtqG3cAAAABwEAAA8AAAAAAAAAAAAAAAAAgAQAAGRycy9kb3du&#10;cmV2LnhtbFBLBQYAAAAABAAEAPMAAACJBQAAAAA=&#10;">
                <v:textbox style="mso-fit-shape-to-text:t">
                  <w:txbxContent>
                    <w:p w:rsidR="008472F4" w:rsidRDefault="005B1F70">
                      <w:r>
                        <w:rPr>
                          <w:rFonts w:ascii="Book Antiqua" w:hAnsi="Book Antiqua"/>
                          <w:b/>
                        </w:rPr>
                        <w:t>On January 8</w:t>
                      </w:r>
                      <w:r w:rsidRPr="005B1F70">
                        <w:rPr>
                          <w:rFonts w:ascii="Book Antiqua" w:hAnsi="Book Antiqua"/>
                          <w:b/>
                          <w:vertAlign w:val="superscript"/>
                        </w:rPr>
                        <w:t>th</w:t>
                      </w:r>
                      <w:r w:rsidR="008472F4">
                        <w:rPr>
                          <w:rFonts w:ascii="Book Antiqua" w:hAnsi="Book Antiqua"/>
                          <w:b/>
                        </w:rPr>
                        <w:t xml:space="preserve"> we will have </w:t>
                      </w:r>
                      <w:r w:rsidR="008472F4" w:rsidRPr="00A76215">
                        <w:rPr>
                          <w:rFonts w:ascii="Book Antiqua" w:hAnsi="Book Antiqua"/>
                        </w:rPr>
                        <w:t>an informal roundtable discussion about your book</w:t>
                      </w:r>
                      <w:r w:rsidR="008472F4">
                        <w:rPr>
                          <w:rFonts w:ascii="Book Antiqua" w:hAnsi="Book Antiqua"/>
                        </w:rPr>
                        <w:t>s</w:t>
                      </w:r>
                      <w:r w:rsidR="008472F4" w:rsidRPr="00A76215">
                        <w:rPr>
                          <w:rFonts w:ascii="Book Antiqua" w:hAnsi="Book Antiqua"/>
                        </w:rPr>
                        <w:t xml:space="preserve">.  </w:t>
                      </w:r>
                      <w:r w:rsidR="008472F4">
                        <w:rPr>
                          <w:rFonts w:ascii="Book Antiqua" w:hAnsi="Book Antiqua"/>
                        </w:rPr>
                        <w:t xml:space="preserve">The entire class participates this day.  </w:t>
                      </w:r>
                      <w:r w:rsidR="008472F4" w:rsidRPr="00A76215">
                        <w:rPr>
                          <w:rFonts w:ascii="Book Antiqua" w:hAnsi="Book Antiqua"/>
                        </w:rPr>
                        <w:t>You will be required to talk about the theme of your book, your characters, and the things that you liked least and best about your</w:t>
                      </w:r>
                      <w:r w:rsidR="008472F4">
                        <w:rPr>
                          <w:rFonts w:ascii="Book Antiqua" w:hAnsi="Book Antiqua"/>
                        </w:rPr>
                        <w:t xml:space="preserve"> book.</w:t>
                      </w:r>
                    </w:p>
                  </w:txbxContent>
                </v:textbox>
                <w10:wrap anchorx="margin"/>
              </v:shape>
            </w:pict>
          </mc:Fallback>
        </mc:AlternateContent>
      </w:r>
      <w:r>
        <w:rPr>
          <w:rFonts w:ascii="Book Antiqua" w:hAnsi="Book Antiqua"/>
          <w:b/>
          <w:u w:val="single"/>
        </w:rPr>
        <w:br w:type="page"/>
      </w:r>
    </w:p>
    <w:p w:rsidR="008472F4" w:rsidRDefault="008472F4">
      <w:pPr>
        <w:rPr>
          <w:rFonts w:ascii="Book Antiqua" w:hAnsi="Book Antiqua"/>
          <w:b/>
          <w:u w:val="single"/>
        </w:rPr>
      </w:pPr>
      <w:r>
        <w:rPr>
          <w:rFonts w:ascii="Book Antiqua" w:hAnsi="Book Antiqua"/>
          <w:b/>
          <w:u w:val="single"/>
        </w:rPr>
        <w:lastRenderedPageBreak/>
        <w:t>Marking Scheme:</w:t>
      </w:r>
    </w:p>
    <w:p w:rsidR="008472F4" w:rsidRPr="00AB2C59" w:rsidRDefault="008472F4">
      <w:pPr>
        <w:rPr>
          <w:rFonts w:ascii="Book Antiqua" w:hAnsi="Book Antiqua"/>
          <w:b/>
          <w:u w:val="single"/>
        </w:rPr>
      </w:pPr>
      <w:r w:rsidRPr="00AB2C59">
        <w:rPr>
          <w:rFonts w:ascii="Book Antiqua" w:hAnsi="Book Antiqua"/>
          <w:b/>
          <w:u w:val="single"/>
        </w:rPr>
        <w:t>Creative Projects:</w:t>
      </w:r>
    </w:p>
    <w:p w:rsidR="008472F4" w:rsidRDefault="008472F4">
      <w:pPr>
        <w:rPr>
          <w:rFonts w:ascii="Book Antiqua" w:hAnsi="Book Antiqua"/>
          <w:u w:val="single"/>
        </w:rPr>
      </w:pPr>
      <w:r>
        <w:rPr>
          <w:rFonts w:ascii="Book Antiqua" w:hAnsi="Book Antiqua"/>
          <w:u w:val="single"/>
        </w:rPr>
        <w:br/>
        <w:t>Theme:</w:t>
      </w:r>
    </w:p>
    <w:tbl>
      <w:tblPr>
        <w:tblStyle w:val="TableGrid"/>
        <w:tblW w:w="0" w:type="auto"/>
        <w:tblLook w:val="04A0" w:firstRow="1" w:lastRow="0" w:firstColumn="1" w:lastColumn="0" w:noHBand="0" w:noVBand="1"/>
      </w:tblPr>
      <w:tblGrid>
        <w:gridCol w:w="8275"/>
        <w:gridCol w:w="1615"/>
      </w:tblGrid>
      <w:tr w:rsidR="00AB2C59" w:rsidRPr="00AB2C59" w:rsidTr="00AB2C59">
        <w:tc>
          <w:tcPr>
            <w:tcW w:w="8275" w:type="dxa"/>
          </w:tcPr>
          <w:p w:rsidR="00AB2C59" w:rsidRPr="00AB2C59" w:rsidRDefault="00AB2C59" w:rsidP="00AB2C59">
            <w:pPr>
              <w:rPr>
                <w:rFonts w:ascii="Book Antiqua" w:hAnsi="Book Antiqua"/>
              </w:rPr>
            </w:pPr>
            <w:r>
              <w:rPr>
                <w:rFonts w:ascii="Book Antiqua" w:hAnsi="Book Antiqua"/>
              </w:rPr>
              <w:t xml:space="preserve">RL1c - </w:t>
            </w:r>
            <w:r w:rsidRPr="00AB2C59">
              <w:rPr>
                <w:rFonts w:ascii="Book Antiqua" w:hAnsi="Book Antiqua"/>
              </w:rPr>
              <w:t>Project clearly communicates and analyzes the theme of the novel</w:t>
            </w:r>
            <w:r w:rsidRPr="00AB2C59">
              <w:rPr>
                <w:rFonts w:ascii="Book Antiqua" w:hAnsi="Book Antiqua"/>
              </w:rPr>
              <w:tab/>
            </w:r>
            <w:r w:rsidRPr="00AB2C59">
              <w:rPr>
                <w:rFonts w:ascii="Book Antiqua" w:hAnsi="Book Antiqua"/>
              </w:rPr>
              <w:tab/>
            </w:r>
          </w:p>
        </w:tc>
        <w:tc>
          <w:tcPr>
            <w:tcW w:w="1615" w:type="dxa"/>
          </w:tcPr>
          <w:p w:rsidR="00AB2C59" w:rsidRDefault="00AB2C59" w:rsidP="009E105B">
            <w:pPr>
              <w:rPr>
                <w:rFonts w:ascii="Book Antiqua" w:hAnsi="Book Antiqua"/>
              </w:rPr>
            </w:pPr>
            <w:r>
              <w:rPr>
                <w:rFonts w:ascii="Book Antiqua" w:hAnsi="Book Antiqua"/>
              </w:rPr>
              <w:t>1       2     3     4</w:t>
            </w:r>
          </w:p>
          <w:p w:rsidR="00AB2C59" w:rsidRDefault="00AB2C59" w:rsidP="009E105B">
            <w:pPr>
              <w:rPr>
                <w:rFonts w:ascii="Book Antiqua" w:hAnsi="Book Antiqua"/>
              </w:rPr>
            </w:pPr>
          </w:p>
        </w:tc>
      </w:tr>
      <w:tr w:rsidR="00AB2C59" w:rsidRPr="00AB2C59" w:rsidTr="00AB2C59">
        <w:tc>
          <w:tcPr>
            <w:tcW w:w="8275" w:type="dxa"/>
          </w:tcPr>
          <w:p w:rsidR="00AB2C59" w:rsidRPr="00AB2C59" w:rsidRDefault="00AB2C59" w:rsidP="00AB2C59">
            <w:pPr>
              <w:rPr>
                <w:rFonts w:ascii="Book Antiqua" w:hAnsi="Book Antiqua"/>
              </w:rPr>
            </w:pPr>
            <w:r>
              <w:rPr>
                <w:rFonts w:ascii="Book Antiqua" w:hAnsi="Book Antiqua"/>
              </w:rPr>
              <w:t xml:space="preserve">RL1b - </w:t>
            </w:r>
            <w:r w:rsidRPr="00AB2C59">
              <w:rPr>
                <w:rFonts w:ascii="Book Antiqua" w:hAnsi="Book Antiqua"/>
              </w:rPr>
              <w:t>Written analysis includes insightf</w:t>
            </w:r>
            <w:r>
              <w:rPr>
                <w:rFonts w:ascii="Book Antiqua" w:hAnsi="Book Antiqua"/>
              </w:rPr>
              <w:t xml:space="preserve">ul and meaningful connections to the theme of the novel </w:t>
            </w:r>
          </w:p>
        </w:tc>
        <w:tc>
          <w:tcPr>
            <w:tcW w:w="1615" w:type="dxa"/>
          </w:tcPr>
          <w:p w:rsidR="00AB2C59" w:rsidRDefault="00AB2C59" w:rsidP="009E105B">
            <w:pPr>
              <w:rPr>
                <w:rFonts w:ascii="Book Antiqua" w:hAnsi="Book Antiqua"/>
              </w:rPr>
            </w:pPr>
            <w:r>
              <w:rPr>
                <w:rFonts w:ascii="Book Antiqua" w:hAnsi="Book Antiqua"/>
              </w:rPr>
              <w:t>1       2     3     4</w:t>
            </w:r>
          </w:p>
        </w:tc>
      </w:tr>
      <w:tr w:rsidR="00AB2C59" w:rsidRPr="00AB2C59" w:rsidTr="00AB2C59">
        <w:tc>
          <w:tcPr>
            <w:tcW w:w="8275" w:type="dxa"/>
          </w:tcPr>
          <w:p w:rsidR="00AB2C59" w:rsidRPr="00AB2C59" w:rsidRDefault="00AB2C59" w:rsidP="009E105B">
            <w:pPr>
              <w:rPr>
                <w:rFonts w:ascii="Book Antiqua" w:hAnsi="Book Antiqua"/>
              </w:rPr>
            </w:pPr>
            <w:r>
              <w:rPr>
                <w:rFonts w:ascii="Book Antiqua" w:hAnsi="Book Antiqua"/>
              </w:rPr>
              <w:t xml:space="preserve">W3b - </w:t>
            </w:r>
            <w:r w:rsidRPr="00AB2C59">
              <w:rPr>
                <w:rFonts w:ascii="Book Antiqua" w:hAnsi="Book Antiqua"/>
              </w:rPr>
              <w:t>Project is neatly and creatively presented, with attention to detail and minimal errors in language conventions</w:t>
            </w:r>
          </w:p>
        </w:tc>
        <w:tc>
          <w:tcPr>
            <w:tcW w:w="1615" w:type="dxa"/>
          </w:tcPr>
          <w:p w:rsidR="00AB2C59" w:rsidRDefault="00AB2C59" w:rsidP="009E105B">
            <w:pPr>
              <w:rPr>
                <w:rFonts w:ascii="Book Antiqua" w:hAnsi="Book Antiqua"/>
              </w:rPr>
            </w:pPr>
            <w:r>
              <w:rPr>
                <w:rFonts w:ascii="Book Antiqua" w:hAnsi="Book Antiqua"/>
              </w:rPr>
              <w:t>1       2     3     4</w:t>
            </w:r>
          </w:p>
        </w:tc>
      </w:tr>
    </w:tbl>
    <w:p w:rsidR="00D10998" w:rsidRDefault="008472F4">
      <w:pPr>
        <w:rPr>
          <w:rFonts w:ascii="Book Antiqua" w:hAnsi="Book Antiqua"/>
          <w:b/>
        </w:rPr>
      </w:pPr>
      <w:r>
        <w:rPr>
          <w:rFonts w:ascii="Book Antiqua" w:hAnsi="Book Antiqua"/>
          <w:b/>
        </w:rPr>
        <w:t xml:space="preserve"> </w:t>
      </w:r>
      <w:r w:rsidR="00AB2C59">
        <w:rPr>
          <w:rFonts w:ascii="Book Antiqua" w:hAnsi="Book Antiqua"/>
          <w:b/>
        </w:rPr>
        <w:t>____________/25</w:t>
      </w:r>
      <w:r w:rsidR="00AB2C59">
        <w:rPr>
          <w:rFonts w:ascii="Book Antiqua" w:hAnsi="Book Antiqua"/>
          <w:b/>
        </w:rPr>
        <w:tab/>
      </w:r>
      <w:r w:rsidR="00AB2C59">
        <w:rPr>
          <w:rFonts w:ascii="Book Antiqua" w:hAnsi="Book Antiqua"/>
          <w:b/>
        </w:rPr>
        <w:tab/>
      </w:r>
      <w:r w:rsidR="00AB2C59">
        <w:rPr>
          <w:rFonts w:ascii="Book Antiqua" w:hAnsi="Book Antiqua"/>
          <w:b/>
        </w:rPr>
        <w:tab/>
      </w:r>
      <w:r w:rsidR="00AB2C59">
        <w:rPr>
          <w:rFonts w:ascii="Book Antiqua" w:hAnsi="Book Antiqua"/>
          <w:b/>
        </w:rPr>
        <w:tab/>
      </w:r>
      <w:r w:rsidR="00AB2C59">
        <w:rPr>
          <w:rFonts w:ascii="Book Antiqua" w:hAnsi="Book Antiqua"/>
          <w:b/>
        </w:rPr>
        <w:tab/>
      </w:r>
      <w:r w:rsidR="00AB2C59">
        <w:rPr>
          <w:rFonts w:ascii="Book Antiqua" w:hAnsi="Book Antiqua"/>
          <w:b/>
        </w:rPr>
        <w:tab/>
      </w:r>
      <w:r w:rsidR="00AB2C59">
        <w:rPr>
          <w:rFonts w:ascii="Book Antiqua" w:hAnsi="Book Antiqua"/>
          <w:b/>
        </w:rPr>
        <w:tab/>
      </w:r>
      <w:r w:rsidR="00AB2C59">
        <w:rPr>
          <w:rFonts w:ascii="Book Antiqua" w:hAnsi="Book Antiqua"/>
          <w:b/>
        </w:rPr>
        <w:tab/>
        <w:t>Overall Level</w:t>
      </w:r>
    </w:p>
    <w:p w:rsidR="00AB2C59" w:rsidRDefault="00AB2C59" w:rsidP="00AB2C59">
      <w:pPr>
        <w:rPr>
          <w:rFonts w:ascii="Book Antiqua" w:hAnsi="Book Antiqua"/>
          <w:u w:val="single"/>
        </w:rPr>
      </w:pPr>
    </w:p>
    <w:p w:rsidR="00AB2C59" w:rsidRDefault="00AB2C59" w:rsidP="00AB2C59">
      <w:pPr>
        <w:rPr>
          <w:rFonts w:ascii="Book Antiqua" w:hAnsi="Book Antiqua"/>
          <w:u w:val="single"/>
        </w:rPr>
      </w:pPr>
      <w:r>
        <w:rPr>
          <w:rFonts w:ascii="Book Antiqua" w:hAnsi="Book Antiqua"/>
          <w:u w:val="single"/>
        </w:rPr>
        <w:t>Character:</w:t>
      </w:r>
    </w:p>
    <w:tbl>
      <w:tblPr>
        <w:tblStyle w:val="TableGrid"/>
        <w:tblW w:w="0" w:type="auto"/>
        <w:tblLook w:val="04A0" w:firstRow="1" w:lastRow="0" w:firstColumn="1" w:lastColumn="0" w:noHBand="0" w:noVBand="1"/>
      </w:tblPr>
      <w:tblGrid>
        <w:gridCol w:w="8275"/>
        <w:gridCol w:w="1615"/>
      </w:tblGrid>
      <w:tr w:rsidR="00AB2C59" w:rsidRPr="00AB2C59" w:rsidTr="00056C17">
        <w:tc>
          <w:tcPr>
            <w:tcW w:w="8275" w:type="dxa"/>
          </w:tcPr>
          <w:p w:rsidR="00AB2C59" w:rsidRPr="00AB2C59" w:rsidRDefault="00AB2C59" w:rsidP="00AB2C59">
            <w:pPr>
              <w:rPr>
                <w:rFonts w:ascii="Book Antiqua" w:hAnsi="Book Antiqua"/>
              </w:rPr>
            </w:pPr>
            <w:r>
              <w:rPr>
                <w:rFonts w:ascii="Book Antiqua" w:hAnsi="Book Antiqua"/>
              </w:rPr>
              <w:t xml:space="preserve">RL1c - </w:t>
            </w:r>
            <w:r w:rsidRPr="00AB2C59">
              <w:rPr>
                <w:rFonts w:ascii="Book Antiqua" w:hAnsi="Book Antiqua"/>
              </w:rPr>
              <w:t xml:space="preserve">Project clearly communicates and analyzes </w:t>
            </w:r>
            <w:r>
              <w:rPr>
                <w:rFonts w:ascii="Book Antiqua" w:hAnsi="Book Antiqua"/>
              </w:rPr>
              <w:t>character</w:t>
            </w:r>
            <w:r w:rsidRPr="00AB2C59">
              <w:rPr>
                <w:rFonts w:ascii="Book Antiqua" w:hAnsi="Book Antiqua"/>
              </w:rPr>
              <w:t xml:space="preserve"> of the novel</w:t>
            </w:r>
            <w:r w:rsidRPr="00AB2C59">
              <w:rPr>
                <w:rFonts w:ascii="Book Antiqua" w:hAnsi="Book Antiqua"/>
              </w:rPr>
              <w:tab/>
            </w:r>
            <w:r w:rsidRPr="00AB2C59">
              <w:rPr>
                <w:rFonts w:ascii="Book Antiqua" w:hAnsi="Book Antiqua"/>
              </w:rPr>
              <w:tab/>
            </w:r>
          </w:p>
        </w:tc>
        <w:tc>
          <w:tcPr>
            <w:tcW w:w="1615" w:type="dxa"/>
          </w:tcPr>
          <w:p w:rsidR="00AB2C59" w:rsidRDefault="00AB2C59" w:rsidP="00056C17">
            <w:pPr>
              <w:rPr>
                <w:rFonts w:ascii="Book Antiqua" w:hAnsi="Book Antiqua"/>
              </w:rPr>
            </w:pPr>
            <w:r>
              <w:rPr>
                <w:rFonts w:ascii="Book Antiqua" w:hAnsi="Book Antiqua"/>
              </w:rPr>
              <w:t>1       2     3     4</w:t>
            </w:r>
          </w:p>
          <w:p w:rsidR="00AB2C59" w:rsidRDefault="00AB2C59" w:rsidP="00056C17">
            <w:pPr>
              <w:rPr>
                <w:rFonts w:ascii="Book Antiqua" w:hAnsi="Book Antiqua"/>
              </w:rPr>
            </w:pPr>
          </w:p>
        </w:tc>
      </w:tr>
      <w:tr w:rsidR="00AB2C59" w:rsidRPr="00AB2C59" w:rsidTr="00056C17">
        <w:tc>
          <w:tcPr>
            <w:tcW w:w="8275" w:type="dxa"/>
          </w:tcPr>
          <w:p w:rsidR="00AB2C59" w:rsidRPr="00AB2C59" w:rsidRDefault="00AB2C59" w:rsidP="00AB2C59">
            <w:pPr>
              <w:rPr>
                <w:rFonts w:ascii="Book Antiqua" w:hAnsi="Book Antiqua"/>
              </w:rPr>
            </w:pPr>
            <w:r>
              <w:rPr>
                <w:rFonts w:ascii="Book Antiqua" w:hAnsi="Book Antiqua"/>
              </w:rPr>
              <w:t xml:space="preserve">RL1b - </w:t>
            </w:r>
            <w:r w:rsidRPr="00AB2C59">
              <w:rPr>
                <w:rFonts w:ascii="Book Antiqua" w:hAnsi="Book Antiqua"/>
              </w:rPr>
              <w:t>Written analysis includes insightf</w:t>
            </w:r>
            <w:r>
              <w:rPr>
                <w:rFonts w:ascii="Book Antiqua" w:hAnsi="Book Antiqua"/>
              </w:rPr>
              <w:t xml:space="preserve">ul and meaningful connections to the characters of the novel </w:t>
            </w:r>
          </w:p>
        </w:tc>
        <w:tc>
          <w:tcPr>
            <w:tcW w:w="1615" w:type="dxa"/>
          </w:tcPr>
          <w:p w:rsidR="00AB2C59" w:rsidRDefault="00AB2C59" w:rsidP="00056C17">
            <w:pPr>
              <w:rPr>
                <w:rFonts w:ascii="Book Antiqua" w:hAnsi="Book Antiqua"/>
              </w:rPr>
            </w:pPr>
            <w:r>
              <w:rPr>
                <w:rFonts w:ascii="Book Antiqua" w:hAnsi="Book Antiqua"/>
              </w:rPr>
              <w:t>1       2     3     4</w:t>
            </w:r>
          </w:p>
        </w:tc>
      </w:tr>
      <w:tr w:rsidR="00AB2C59" w:rsidRPr="00AB2C59" w:rsidTr="00056C17">
        <w:tc>
          <w:tcPr>
            <w:tcW w:w="8275" w:type="dxa"/>
          </w:tcPr>
          <w:p w:rsidR="00AB2C59" w:rsidRPr="00AB2C59" w:rsidRDefault="00AB2C59" w:rsidP="00056C17">
            <w:pPr>
              <w:rPr>
                <w:rFonts w:ascii="Book Antiqua" w:hAnsi="Book Antiqua"/>
              </w:rPr>
            </w:pPr>
            <w:r>
              <w:rPr>
                <w:rFonts w:ascii="Book Antiqua" w:hAnsi="Book Antiqua"/>
              </w:rPr>
              <w:t xml:space="preserve">W3b - </w:t>
            </w:r>
            <w:r w:rsidRPr="00AB2C59">
              <w:rPr>
                <w:rFonts w:ascii="Book Antiqua" w:hAnsi="Book Antiqua"/>
              </w:rPr>
              <w:t>Project is neatly and creatively presented, with attention to detail and minimal errors in language conventions</w:t>
            </w:r>
          </w:p>
        </w:tc>
        <w:tc>
          <w:tcPr>
            <w:tcW w:w="1615" w:type="dxa"/>
          </w:tcPr>
          <w:p w:rsidR="00AB2C59" w:rsidRDefault="00AB2C59" w:rsidP="00056C17">
            <w:pPr>
              <w:rPr>
                <w:rFonts w:ascii="Book Antiqua" w:hAnsi="Book Antiqua"/>
              </w:rPr>
            </w:pPr>
            <w:r>
              <w:rPr>
                <w:rFonts w:ascii="Book Antiqua" w:hAnsi="Book Antiqua"/>
              </w:rPr>
              <w:t>1       2     3     4</w:t>
            </w:r>
          </w:p>
        </w:tc>
      </w:tr>
    </w:tbl>
    <w:p w:rsidR="00AB2C59" w:rsidRDefault="00AB2C59" w:rsidP="00AB2C59">
      <w:pPr>
        <w:rPr>
          <w:rFonts w:ascii="Book Antiqua" w:hAnsi="Book Antiqua"/>
          <w:b/>
        </w:rPr>
      </w:pPr>
      <w:r>
        <w:rPr>
          <w:rFonts w:ascii="Book Antiqua" w:hAnsi="Book Antiqua"/>
          <w:b/>
        </w:rPr>
        <w:t xml:space="preserve"> ____________/25</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Overall Level</w:t>
      </w:r>
    </w:p>
    <w:p w:rsidR="00AB2C59" w:rsidRPr="00A76215" w:rsidRDefault="00AB2C59" w:rsidP="00AB2C59">
      <w:pPr>
        <w:rPr>
          <w:rFonts w:ascii="Book Antiqua" w:hAnsi="Book Antiqua"/>
        </w:rPr>
      </w:pPr>
    </w:p>
    <w:p w:rsidR="00AB2C59" w:rsidRDefault="00AB2C59" w:rsidP="00AB2C59">
      <w:pPr>
        <w:rPr>
          <w:rFonts w:ascii="Book Antiqua" w:hAnsi="Book Antiqua"/>
          <w:u w:val="single"/>
        </w:rPr>
      </w:pPr>
      <w:r>
        <w:rPr>
          <w:rFonts w:ascii="Book Antiqua" w:hAnsi="Book Antiqua"/>
          <w:u w:val="single"/>
        </w:rPr>
        <w:t>Plot:</w:t>
      </w:r>
    </w:p>
    <w:tbl>
      <w:tblPr>
        <w:tblStyle w:val="TableGrid"/>
        <w:tblW w:w="0" w:type="auto"/>
        <w:tblLook w:val="04A0" w:firstRow="1" w:lastRow="0" w:firstColumn="1" w:lastColumn="0" w:noHBand="0" w:noVBand="1"/>
      </w:tblPr>
      <w:tblGrid>
        <w:gridCol w:w="8275"/>
        <w:gridCol w:w="1615"/>
      </w:tblGrid>
      <w:tr w:rsidR="006108A0" w:rsidRPr="00AB2C59" w:rsidTr="00056C17">
        <w:tc>
          <w:tcPr>
            <w:tcW w:w="8275" w:type="dxa"/>
          </w:tcPr>
          <w:p w:rsidR="006108A0" w:rsidRPr="006108A0" w:rsidRDefault="006108A0" w:rsidP="00AB2C59">
            <w:pPr>
              <w:rPr>
                <w:rFonts w:ascii="Book Antiqua" w:hAnsi="Book Antiqua"/>
                <w:b/>
              </w:rPr>
            </w:pPr>
            <w:r>
              <w:rPr>
                <w:rFonts w:ascii="Book Antiqua" w:hAnsi="Book Antiqua"/>
                <w:b/>
              </w:rPr>
              <w:t>Success Criteria/LG</w:t>
            </w:r>
          </w:p>
        </w:tc>
        <w:tc>
          <w:tcPr>
            <w:tcW w:w="1615" w:type="dxa"/>
          </w:tcPr>
          <w:p w:rsidR="006108A0" w:rsidRPr="006108A0" w:rsidRDefault="006108A0" w:rsidP="00056C17">
            <w:pPr>
              <w:rPr>
                <w:rFonts w:ascii="Book Antiqua" w:hAnsi="Book Antiqua"/>
                <w:b/>
              </w:rPr>
            </w:pPr>
            <w:r>
              <w:rPr>
                <w:rFonts w:ascii="Book Antiqua" w:hAnsi="Book Antiqua"/>
                <w:b/>
              </w:rPr>
              <w:t>Level</w:t>
            </w:r>
          </w:p>
        </w:tc>
      </w:tr>
      <w:tr w:rsidR="00AB2C59" w:rsidRPr="00AB2C59" w:rsidTr="00056C17">
        <w:tc>
          <w:tcPr>
            <w:tcW w:w="8275" w:type="dxa"/>
          </w:tcPr>
          <w:p w:rsidR="00AB2C59" w:rsidRPr="00AB2C59" w:rsidRDefault="00AB2C59" w:rsidP="00AB2C59">
            <w:pPr>
              <w:rPr>
                <w:rFonts w:ascii="Book Antiqua" w:hAnsi="Book Antiqua"/>
              </w:rPr>
            </w:pPr>
            <w:r>
              <w:rPr>
                <w:rFonts w:ascii="Book Antiqua" w:hAnsi="Book Antiqua"/>
              </w:rPr>
              <w:t xml:space="preserve">RL1c - </w:t>
            </w:r>
            <w:r w:rsidRPr="00AB2C59">
              <w:rPr>
                <w:rFonts w:ascii="Book Antiqua" w:hAnsi="Book Antiqua"/>
              </w:rPr>
              <w:t xml:space="preserve">Project clearly communicates and analyzes the </w:t>
            </w:r>
            <w:r>
              <w:rPr>
                <w:rFonts w:ascii="Book Antiqua" w:hAnsi="Book Antiqua"/>
              </w:rPr>
              <w:t>plot</w:t>
            </w:r>
            <w:r w:rsidRPr="00AB2C59">
              <w:rPr>
                <w:rFonts w:ascii="Book Antiqua" w:hAnsi="Book Antiqua"/>
              </w:rPr>
              <w:t xml:space="preserve"> of the novel</w:t>
            </w:r>
            <w:r w:rsidRPr="00AB2C59">
              <w:rPr>
                <w:rFonts w:ascii="Book Antiqua" w:hAnsi="Book Antiqua"/>
              </w:rPr>
              <w:tab/>
            </w:r>
            <w:r w:rsidRPr="00AB2C59">
              <w:rPr>
                <w:rFonts w:ascii="Book Antiqua" w:hAnsi="Book Antiqua"/>
              </w:rPr>
              <w:tab/>
            </w:r>
          </w:p>
        </w:tc>
        <w:tc>
          <w:tcPr>
            <w:tcW w:w="1615" w:type="dxa"/>
          </w:tcPr>
          <w:p w:rsidR="00AB2C59" w:rsidRDefault="00AB2C59" w:rsidP="00056C17">
            <w:pPr>
              <w:rPr>
                <w:rFonts w:ascii="Book Antiqua" w:hAnsi="Book Antiqua"/>
              </w:rPr>
            </w:pPr>
            <w:r>
              <w:rPr>
                <w:rFonts w:ascii="Book Antiqua" w:hAnsi="Book Antiqua"/>
              </w:rPr>
              <w:t>1       2     3     4</w:t>
            </w:r>
          </w:p>
          <w:p w:rsidR="00AB2C59" w:rsidRDefault="00AB2C59" w:rsidP="00056C17">
            <w:pPr>
              <w:rPr>
                <w:rFonts w:ascii="Book Antiqua" w:hAnsi="Book Antiqua"/>
              </w:rPr>
            </w:pPr>
          </w:p>
        </w:tc>
      </w:tr>
      <w:tr w:rsidR="00AB2C59" w:rsidRPr="00AB2C59" w:rsidTr="00056C17">
        <w:tc>
          <w:tcPr>
            <w:tcW w:w="8275" w:type="dxa"/>
          </w:tcPr>
          <w:p w:rsidR="00AB2C59" w:rsidRPr="00AB2C59" w:rsidRDefault="00AB2C59" w:rsidP="00AB2C59">
            <w:pPr>
              <w:rPr>
                <w:rFonts w:ascii="Book Antiqua" w:hAnsi="Book Antiqua"/>
              </w:rPr>
            </w:pPr>
            <w:r>
              <w:rPr>
                <w:rFonts w:ascii="Book Antiqua" w:hAnsi="Book Antiqua"/>
              </w:rPr>
              <w:t xml:space="preserve">RL1b - </w:t>
            </w:r>
            <w:r w:rsidRPr="00AB2C59">
              <w:rPr>
                <w:rFonts w:ascii="Book Antiqua" w:hAnsi="Book Antiqua"/>
              </w:rPr>
              <w:t>Written analysis includes insightf</w:t>
            </w:r>
            <w:r>
              <w:rPr>
                <w:rFonts w:ascii="Book Antiqua" w:hAnsi="Book Antiqua"/>
              </w:rPr>
              <w:t xml:space="preserve">ul and meaningful connections to the plot of the novel </w:t>
            </w:r>
          </w:p>
        </w:tc>
        <w:tc>
          <w:tcPr>
            <w:tcW w:w="1615" w:type="dxa"/>
          </w:tcPr>
          <w:p w:rsidR="00AB2C59" w:rsidRDefault="00AB2C59" w:rsidP="00056C17">
            <w:pPr>
              <w:rPr>
                <w:rFonts w:ascii="Book Antiqua" w:hAnsi="Book Antiqua"/>
              </w:rPr>
            </w:pPr>
            <w:r>
              <w:rPr>
                <w:rFonts w:ascii="Book Antiqua" w:hAnsi="Book Antiqua"/>
              </w:rPr>
              <w:t>1       2     3     4</w:t>
            </w:r>
          </w:p>
        </w:tc>
      </w:tr>
      <w:tr w:rsidR="00AB2C59" w:rsidRPr="00AB2C59" w:rsidTr="00056C17">
        <w:tc>
          <w:tcPr>
            <w:tcW w:w="8275" w:type="dxa"/>
          </w:tcPr>
          <w:p w:rsidR="00AB2C59" w:rsidRPr="00AB2C59" w:rsidRDefault="00AB2C59" w:rsidP="00056C17">
            <w:pPr>
              <w:rPr>
                <w:rFonts w:ascii="Book Antiqua" w:hAnsi="Book Antiqua"/>
              </w:rPr>
            </w:pPr>
            <w:r>
              <w:rPr>
                <w:rFonts w:ascii="Book Antiqua" w:hAnsi="Book Antiqua"/>
              </w:rPr>
              <w:t xml:space="preserve">W3b - </w:t>
            </w:r>
            <w:r w:rsidRPr="00AB2C59">
              <w:rPr>
                <w:rFonts w:ascii="Book Antiqua" w:hAnsi="Book Antiqua"/>
              </w:rPr>
              <w:t>Project is neatly and creatively presented, with attention to detail and minimal errors in language conventions</w:t>
            </w:r>
          </w:p>
        </w:tc>
        <w:tc>
          <w:tcPr>
            <w:tcW w:w="1615" w:type="dxa"/>
          </w:tcPr>
          <w:p w:rsidR="00AB2C59" w:rsidRDefault="00AB2C59" w:rsidP="00056C17">
            <w:pPr>
              <w:rPr>
                <w:rFonts w:ascii="Book Antiqua" w:hAnsi="Book Antiqua"/>
              </w:rPr>
            </w:pPr>
            <w:r>
              <w:rPr>
                <w:rFonts w:ascii="Book Antiqua" w:hAnsi="Book Antiqua"/>
              </w:rPr>
              <w:t>1       2     3     4</w:t>
            </w:r>
          </w:p>
        </w:tc>
      </w:tr>
    </w:tbl>
    <w:p w:rsidR="00AB2C59" w:rsidRDefault="00AB2C59" w:rsidP="00AB2C59">
      <w:pPr>
        <w:rPr>
          <w:rFonts w:ascii="Book Antiqua" w:hAnsi="Book Antiqua"/>
          <w:b/>
        </w:rPr>
      </w:pPr>
      <w:r>
        <w:rPr>
          <w:rFonts w:ascii="Book Antiqua" w:hAnsi="Book Antiqua"/>
          <w:b/>
        </w:rPr>
        <w:t xml:space="preserve"> ____________/25</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Overall Level</w:t>
      </w:r>
    </w:p>
    <w:p w:rsidR="00AB2C59" w:rsidRPr="00A76215" w:rsidRDefault="00AB2C59" w:rsidP="00AB2C59">
      <w:pPr>
        <w:rPr>
          <w:rFonts w:ascii="Book Antiqua" w:hAnsi="Book Antiqua"/>
        </w:rPr>
      </w:pPr>
    </w:p>
    <w:p w:rsidR="00F20BE4" w:rsidRPr="006108A0" w:rsidRDefault="00F20BE4">
      <w:pPr>
        <w:rPr>
          <w:rFonts w:ascii="Book Antiqua" w:hAnsi="Book Antiqua"/>
        </w:rPr>
      </w:pPr>
    </w:p>
    <w:sectPr w:rsidR="00F20BE4" w:rsidRPr="006108A0" w:rsidSect="008472F4">
      <w:type w:val="continuous"/>
      <w:pgSz w:w="12240" w:h="15840"/>
      <w:pgMar w:top="720" w:right="144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B6BA9"/>
    <w:multiLevelType w:val="hybridMultilevel"/>
    <w:tmpl w:val="E55A3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98"/>
    <w:rsid w:val="000B604C"/>
    <w:rsid w:val="002E58B5"/>
    <w:rsid w:val="00427F1D"/>
    <w:rsid w:val="005A4F06"/>
    <w:rsid w:val="005B1F70"/>
    <w:rsid w:val="006108A0"/>
    <w:rsid w:val="006B369C"/>
    <w:rsid w:val="00744956"/>
    <w:rsid w:val="007D51A5"/>
    <w:rsid w:val="007E591F"/>
    <w:rsid w:val="008472F4"/>
    <w:rsid w:val="00883400"/>
    <w:rsid w:val="009375BD"/>
    <w:rsid w:val="009E3F9B"/>
    <w:rsid w:val="00A76215"/>
    <w:rsid w:val="00AA5143"/>
    <w:rsid w:val="00AB2C59"/>
    <w:rsid w:val="00C71F74"/>
    <w:rsid w:val="00D10998"/>
    <w:rsid w:val="00E06BF3"/>
    <w:rsid w:val="00F20BE4"/>
    <w:rsid w:val="00F6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8C942-9964-4B1A-B5FF-EB3E8EE4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F3"/>
    <w:pPr>
      <w:ind w:left="720"/>
      <w:contextualSpacing/>
    </w:pPr>
  </w:style>
  <w:style w:type="table" w:styleId="TableGrid">
    <w:name w:val="Table Grid"/>
    <w:basedOn w:val="TableNormal"/>
    <w:uiPriority w:val="39"/>
    <w:rsid w:val="0042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108A0"/>
    <w:pPr>
      <w:spacing w:after="0" w:line="240" w:lineRule="auto"/>
    </w:pPr>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5A4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Maurina</dc:creator>
  <cp:keywords/>
  <dc:description/>
  <cp:lastModifiedBy>Jennifer Maurina</cp:lastModifiedBy>
  <cp:revision>2</cp:revision>
  <cp:lastPrinted>2015-05-27T12:48:00Z</cp:lastPrinted>
  <dcterms:created xsi:type="dcterms:W3CDTF">2015-11-11T14:29:00Z</dcterms:created>
  <dcterms:modified xsi:type="dcterms:W3CDTF">2015-11-11T14:29:00Z</dcterms:modified>
</cp:coreProperties>
</file>